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01" w:rsidRDefault="00A32801">
      <w:pPr>
        <w:pStyle w:val="FR1"/>
        <w:ind w:left="0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Załącznik do Uchwały nr XI/76/01 </w:t>
      </w:r>
    </w:p>
    <w:p w:rsidR="00A32801" w:rsidRDefault="00A32801">
      <w:pPr>
        <w:pStyle w:val="FR1"/>
        <w:ind w:left="0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Rady Izby Rzemieślniczej w Olsztynie </w:t>
      </w:r>
    </w:p>
    <w:p w:rsidR="00A32801" w:rsidRDefault="00A32801">
      <w:pPr>
        <w:pStyle w:val="FR1"/>
        <w:ind w:left="0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 dnia 01-06-2001 r.</w:t>
      </w:r>
    </w:p>
    <w:p w:rsidR="00A32801" w:rsidRDefault="00A32801">
      <w:pPr>
        <w:jc w:val="center"/>
        <w:rPr>
          <w:rFonts w:ascii="Tahoma" w:hAnsi="Tahoma"/>
          <w:b/>
          <w:sz w:val="24"/>
        </w:rPr>
      </w:pPr>
    </w:p>
    <w:p w:rsidR="00A32801" w:rsidRDefault="00A32801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R E G U L A M I N</w:t>
      </w:r>
    </w:p>
    <w:p w:rsidR="00A32801" w:rsidRDefault="00A32801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 xml:space="preserve">wpisów do Księgi Pamiątkowej Zasłużonych </w:t>
      </w:r>
    </w:p>
    <w:p w:rsidR="00A32801" w:rsidRDefault="00A32801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dla rzemiosła woj. warmińsko-mazurskiego.</w:t>
      </w:r>
    </w:p>
    <w:p w:rsidR="00A32801" w:rsidRDefault="00A32801">
      <w:pPr>
        <w:jc w:val="center"/>
        <w:rPr>
          <w:rFonts w:ascii="Tahoma" w:hAnsi="Tahoma"/>
          <w:b/>
          <w:sz w:val="24"/>
        </w:rPr>
      </w:pPr>
    </w:p>
    <w:p w:rsidR="00A32801" w:rsidRDefault="00A32801">
      <w:pPr>
        <w:pStyle w:val="FR1"/>
        <w:ind w:left="0"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Rada Izby Rzemieślniczej w Olsztynie prowadzi księgę pamiątkową w celu trwałego upamiętnienia szczególnie zasłużonych działaczy w społeczno-gospodarczych dokonaniach rzemiosła w woj. warmińsko - mazurskim. Księga ta nosi nazwę "Księga Pamiątkowa Zasłużonych dla Rzemiosła woj. warmińsko-mazurskiego”.</w:t>
      </w:r>
    </w:p>
    <w:p w:rsidR="00A32801" w:rsidRDefault="00A32801">
      <w:pPr>
        <w:ind w:firstLine="709"/>
        <w:jc w:val="both"/>
        <w:rPr>
          <w:rFonts w:ascii="Tahoma" w:hAnsi="Tahoma"/>
          <w:sz w:val="24"/>
        </w:rPr>
      </w:pPr>
    </w:p>
    <w:p w:rsidR="00A32801" w:rsidRDefault="00A32801">
      <w:pPr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Ustala się następujące zasady dokonywania wpisów do wymienionej księgi pamiątkowej:</w:t>
      </w:r>
    </w:p>
    <w:p w:rsidR="00A32801" w:rsidRDefault="00A32801">
      <w:pPr>
        <w:numPr>
          <w:ilvl w:val="0"/>
          <w:numId w:val="1"/>
        </w:numPr>
        <w:spacing w:before="24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Do księgi pamiątkowej mogą być wpisywani działacze rzemiosła oraz pracownicy organizacji rzemieślniczych wykazujący się:</w:t>
      </w:r>
    </w:p>
    <w:p w:rsidR="00A32801" w:rsidRDefault="00A3280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wieloletnią zawodową lub społeczną działalnością w organizacjach rzemiosła woj. warmińsko-mazurskiego,</w:t>
      </w:r>
    </w:p>
    <w:p w:rsidR="00A32801" w:rsidRDefault="00A3280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odznaką "Wojewódzka Honorowa Odznaka Rzemiosła",</w:t>
      </w:r>
    </w:p>
    <w:p w:rsidR="00A32801" w:rsidRDefault="00A3280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szczególnymi osiągnięciami w działalności zawodowej społecznej i politycznej.</w:t>
      </w:r>
    </w:p>
    <w:p w:rsidR="00A32801" w:rsidRDefault="00A32801">
      <w:pPr>
        <w:numPr>
          <w:ilvl w:val="0"/>
          <w:numId w:val="1"/>
        </w:numPr>
        <w:spacing w:before="24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Wpisem do księgi pamiątkowej mogą być objęci również przedstawiciele centralnych organizacji i rzemiosła, a także przedstawiciele instytucji i władz współpracujących z rzemiosłem woj. warmińsko - mazurskiego W takich przypadkach warunkiem wpisu jest zaangażowanie osoby wpisywanej do księgi pamiątkowej - w problematykę rzemiosła woj. warmińsko - mazurskiego oraz pomoc udzielana Izbie cechom i spółdzielniom rzemieślniczym.</w:t>
      </w:r>
    </w:p>
    <w:p w:rsidR="00A32801" w:rsidRDefault="00A32801">
      <w:pPr>
        <w:numPr>
          <w:ilvl w:val="0"/>
          <w:numId w:val="1"/>
        </w:numPr>
        <w:spacing w:before="24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Rada z własnej inicjatywy lub na wniosek Komisji Samorządowej podejmuje w formie uchwały decyzję o dokonaniu wpisu do księgi pamiątkowej.</w:t>
      </w:r>
    </w:p>
    <w:p w:rsidR="00A32801" w:rsidRDefault="00A32801">
      <w:pPr>
        <w:numPr>
          <w:ilvl w:val="0"/>
          <w:numId w:val="1"/>
        </w:numPr>
        <w:spacing w:before="24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Wpis do księgi pamiątkowej powinien być dokonywany uroczyście z okazji dnia rzemiosła, świąt państwowych, jubileuszów organizacji rzemieślniczych, walnych zgromadzeń, zjazdów lub w innych uzasadnionych okolicznościach.</w:t>
      </w:r>
    </w:p>
    <w:p w:rsidR="00A32801" w:rsidRDefault="00A32801">
      <w:pPr>
        <w:numPr>
          <w:ilvl w:val="0"/>
          <w:numId w:val="1"/>
        </w:numPr>
        <w:spacing w:before="24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Osoba wpisana do księgi pamiątkowej otrzymuje dyplom potwierdzający dokonanie wpisu. Dyplom wykonany jest w postaci grawertonu, w formacie A 4 o boku dłuższym pionowym.</w:t>
      </w:r>
    </w:p>
    <w:p w:rsidR="00A32801" w:rsidRDefault="00A32801">
      <w:pPr>
        <w:numPr>
          <w:ilvl w:val="0"/>
          <w:numId w:val="1"/>
        </w:numPr>
        <w:spacing w:before="24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O dokonanym wpisie zawiadamia się organizację rzemieślniczą.</w:t>
      </w:r>
    </w:p>
    <w:p w:rsidR="00E6690D" w:rsidRDefault="00E6690D" w:rsidP="00E6690D">
      <w:pPr>
        <w:jc w:val="right"/>
      </w:pPr>
      <w:r>
        <w:rPr>
          <w:rFonts w:ascii="Tahoma" w:hAnsi="Tahoma"/>
          <w:sz w:val="24"/>
        </w:rPr>
        <w:br w:type="page"/>
      </w:r>
      <w:r>
        <w:lastRenderedPageBreak/>
        <w:t xml:space="preserve">Załącznik nr 1 do </w:t>
      </w:r>
    </w:p>
    <w:p w:rsidR="00E6690D" w:rsidRDefault="00E6690D" w:rsidP="00E6690D">
      <w:pPr>
        <w:jc w:val="right"/>
      </w:pPr>
      <w:r>
        <w:t>regulaminu wpisu do Księgi Zasłużonych</w:t>
      </w:r>
    </w:p>
    <w:p w:rsidR="00E6690D" w:rsidRDefault="00E6690D" w:rsidP="00E6690D">
      <w:pPr>
        <w:jc w:val="right"/>
      </w:pPr>
      <w:r>
        <w:t xml:space="preserve">dla rzemiosła warmińsko-mazurskiego </w:t>
      </w:r>
    </w:p>
    <w:p w:rsidR="00E6690D" w:rsidRDefault="00E6690D" w:rsidP="00E6690D">
      <w:pPr>
        <w:jc w:val="right"/>
      </w:pPr>
    </w:p>
    <w:tbl>
      <w:tblPr>
        <w:tblW w:w="10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284"/>
        <w:gridCol w:w="992"/>
        <w:gridCol w:w="142"/>
        <w:gridCol w:w="425"/>
        <w:gridCol w:w="142"/>
        <w:gridCol w:w="142"/>
        <w:gridCol w:w="283"/>
        <w:gridCol w:w="992"/>
        <w:gridCol w:w="284"/>
        <w:gridCol w:w="2693"/>
        <w:gridCol w:w="567"/>
        <w:gridCol w:w="142"/>
        <w:gridCol w:w="450"/>
        <w:gridCol w:w="1457"/>
      </w:tblGrid>
      <w:tr w:rsidR="00E6690D" w:rsidTr="00E6690D">
        <w:trPr>
          <w:cantSplit/>
        </w:trPr>
        <w:tc>
          <w:tcPr>
            <w:tcW w:w="3189" w:type="dxa"/>
            <w:gridSpan w:val="7"/>
            <w:tcBorders>
              <w:top w:val="dotted" w:sz="8" w:space="0" w:color="auto"/>
            </w:tcBorders>
          </w:tcPr>
          <w:p w:rsidR="00E6690D" w:rsidRDefault="00E6690D" w:rsidP="00A3280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pieczątka organizacji występującej </w:t>
            </w:r>
          </w:p>
          <w:p w:rsidR="00E6690D" w:rsidRDefault="00E6690D" w:rsidP="00A328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o nadanie odznaczenia</w:t>
            </w:r>
          </w:p>
        </w:tc>
        <w:tc>
          <w:tcPr>
            <w:tcW w:w="7010" w:type="dxa"/>
            <w:gridSpan w:val="9"/>
          </w:tcPr>
          <w:p w:rsidR="00E6690D" w:rsidRDefault="00E6690D" w:rsidP="00A32801">
            <w:pPr>
              <w:jc w:val="center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10199" w:type="dxa"/>
            <w:gridSpan w:val="16"/>
          </w:tcPr>
          <w:p w:rsidR="00E6690D" w:rsidRDefault="00E6690D" w:rsidP="00A32801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>W N I O S E K</w:t>
            </w:r>
          </w:p>
        </w:tc>
      </w:tr>
      <w:tr w:rsidR="00E6690D" w:rsidTr="00E6690D">
        <w:trPr>
          <w:cantSplit/>
        </w:trPr>
        <w:tc>
          <w:tcPr>
            <w:tcW w:w="10199" w:type="dxa"/>
            <w:gridSpan w:val="16"/>
          </w:tcPr>
          <w:p w:rsidR="00E6690D" w:rsidRDefault="00E6690D" w:rsidP="00A32801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o dokonanie wpisu do Księgi Zasłużonych </w:t>
            </w:r>
          </w:p>
          <w:p w:rsidR="00E6690D" w:rsidRDefault="00E6690D" w:rsidP="00A32801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dla rzemiosła warmińsko-mazurskiego</w:t>
            </w:r>
          </w:p>
        </w:tc>
      </w:tr>
      <w:tr w:rsidR="00E6690D" w:rsidTr="00E6690D">
        <w:trPr>
          <w:cantSplit/>
        </w:trPr>
        <w:tc>
          <w:tcPr>
            <w:tcW w:w="10199" w:type="dxa"/>
            <w:gridSpan w:val="16"/>
          </w:tcPr>
          <w:p w:rsidR="00E6690D" w:rsidRDefault="00E6690D" w:rsidP="00A32801">
            <w:pPr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10199" w:type="dxa"/>
            <w:gridSpan w:val="16"/>
          </w:tcPr>
          <w:p w:rsidR="00E6690D" w:rsidRDefault="00E6690D" w:rsidP="00A32801">
            <w:pPr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126" w:type="dxa"/>
            <w:gridSpan w:val="4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  <w:r>
              <w:rPr>
                <w:sz w:val="26"/>
              </w:rPr>
              <w:t>Nazwisko i imię:</w:t>
            </w:r>
          </w:p>
        </w:tc>
        <w:tc>
          <w:tcPr>
            <w:tcW w:w="7577" w:type="dxa"/>
            <w:gridSpan w:val="11"/>
            <w:tcBorders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126" w:type="dxa"/>
            <w:gridSpan w:val="4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  <w:r>
              <w:rPr>
                <w:sz w:val="26"/>
              </w:rPr>
              <w:t>Imiona rodziców:</w:t>
            </w:r>
          </w:p>
        </w:tc>
        <w:tc>
          <w:tcPr>
            <w:tcW w:w="7577" w:type="dxa"/>
            <w:gridSpan w:val="11"/>
            <w:tcBorders>
              <w:top w:val="dotted" w:sz="8" w:space="0" w:color="auto"/>
              <w:bottom w:val="dotted" w:sz="4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35" w:type="dxa"/>
            <w:gridSpan w:val="7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  <w:r>
              <w:rPr>
                <w:sz w:val="26"/>
              </w:rPr>
              <w:t>Data i miejsce urodzenia:</w:t>
            </w:r>
          </w:p>
        </w:tc>
        <w:tc>
          <w:tcPr>
            <w:tcW w:w="6868" w:type="dxa"/>
            <w:gridSpan w:val="8"/>
            <w:tcBorders>
              <w:top w:val="dotted" w:sz="4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551" w:type="dxa"/>
            <w:gridSpan w:val="5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  <w:r>
              <w:rPr>
                <w:sz w:val="26"/>
              </w:rPr>
              <w:t>Miejsce zamieszkania:</w:t>
            </w:r>
          </w:p>
        </w:tc>
        <w:tc>
          <w:tcPr>
            <w:tcW w:w="7152" w:type="dxa"/>
            <w:gridSpan w:val="10"/>
            <w:tcBorders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654" w:type="dxa"/>
            <w:gridSpan w:val="12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  <w:r>
              <w:rPr>
                <w:sz w:val="26"/>
              </w:rPr>
              <w:t>Miejsce pracy i stanowisko lub wykonywane rzemiosło (adres, telefon):</w:t>
            </w:r>
          </w:p>
        </w:tc>
        <w:tc>
          <w:tcPr>
            <w:tcW w:w="2049" w:type="dxa"/>
            <w:gridSpan w:val="3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7796" w:type="dxa"/>
            <w:gridSpan w:val="13"/>
            <w:tcBorders>
              <w:top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  <w:r>
              <w:rPr>
                <w:sz w:val="26"/>
              </w:rPr>
              <w:t>Staż pracy w rzemiośle (data rozpoczęcia członkostwa lub zatrudnienia):</w:t>
            </w:r>
          </w:p>
        </w:tc>
        <w:tc>
          <w:tcPr>
            <w:tcW w:w="1907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087" w:type="dxa"/>
            <w:gridSpan w:val="11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  <w:r>
              <w:rPr>
                <w:sz w:val="26"/>
              </w:rPr>
              <w:t>Pełnione funkcje w organizacjach rzemieślniczych (okres od - do):</w:t>
            </w:r>
          </w:p>
        </w:tc>
        <w:tc>
          <w:tcPr>
            <w:tcW w:w="2616" w:type="dxa"/>
            <w:gridSpan w:val="4"/>
            <w:tcBorders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110" w:type="dxa"/>
            <w:gridSpan w:val="9"/>
            <w:tcBorders>
              <w:top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  <w:r>
              <w:rPr>
                <w:sz w:val="26"/>
              </w:rPr>
              <w:t>Posiadane odznaczenia i wyróżnienia:</w:t>
            </w:r>
          </w:p>
        </w:tc>
        <w:tc>
          <w:tcPr>
            <w:tcW w:w="5593" w:type="dxa"/>
            <w:gridSpan w:val="6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jc w:val="righ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703" w:type="dxa"/>
            <w:gridSpan w:val="15"/>
            <w:tcBorders>
              <w:top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  <w:r>
              <w:rPr>
                <w:sz w:val="26"/>
              </w:rPr>
              <w:t>Uzasadnienie wniosku (podać szczegółowe zasługi, względnie działalność uzasadniającą</w:t>
            </w: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1984" w:type="dxa"/>
            <w:gridSpan w:val="3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  <w:r>
              <w:rPr>
                <w:sz w:val="26"/>
              </w:rPr>
              <w:t>wpis do Księgi):</w:t>
            </w:r>
          </w:p>
        </w:tc>
        <w:tc>
          <w:tcPr>
            <w:tcW w:w="7719" w:type="dxa"/>
            <w:gridSpan w:val="12"/>
            <w:tcBorders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9703" w:type="dxa"/>
            <w:gridSpan w:val="1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394" w:type="dxa"/>
            <w:gridSpan w:val="10"/>
            <w:tcBorders>
              <w:top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  <w:r>
              <w:rPr>
                <w:sz w:val="26"/>
              </w:rPr>
              <w:t>Wpis będzie dokonany  na okoliczność:</w:t>
            </w:r>
          </w:p>
        </w:tc>
        <w:tc>
          <w:tcPr>
            <w:tcW w:w="5309" w:type="dxa"/>
            <w:gridSpan w:val="5"/>
            <w:tcBorders>
              <w:top w:val="dotted" w:sz="8" w:space="0" w:color="auto"/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496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708" w:type="dxa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  <w:p w:rsidR="00E6690D" w:rsidRDefault="00E6690D" w:rsidP="00A32801">
            <w:pPr>
              <w:spacing w:line="380" w:lineRule="atLeast"/>
              <w:rPr>
                <w:sz w:val="26"/>
              </w:rPr>
            </w:pPr>
            <w:r>
              <w:rPr>
                <w:sz w:val="26"/>
              </w:rPr>
              <w:t xml:space="preserve">Data </w:t>
            </w:r>
          </w:p>
        </w:tc>
        <w:tc>
          <w:tcPr>
            <w:tcW w:w="2410" w:type="dxa"/>
            <w:gridSpan w:val="7"/>
            <w:tcBorders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  <w:tc>
          <w:tcPr>
            <w:tcW w:w="1276" w:type="dxa"/>
            <w:gridSpan w:val="2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  <w:p w:rsidR="00E6690D" w:rsidRDefault="00E6690D" w:rsidP="00A32801">
            <w:pPr>
              <w:spacing w:line="380" w:lineRule="atLeast"/>
              <w:rPr>
                <w:sz w:val="26"/>
              </w:rPr>
            </w:pPr>
            <w:r>
              <w:rPr>
                <w:sz w:val="26"/>
              </w:rPr>
              <w:t>Podpis</w:t>
            </w:r>
          </w:p>
        </w:tc>
        <w:tc>
          <w:tcPr>
            <w:tcW w:w="5309" w:type="dxa"/>
            <w:gridSpan w:val="5"/>
            <w:tcBorders>
              <w:bottom w:val="dotted" w:sz="8" w:space="0" w:color="auto"/>
            </w:tcBorders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</w:trPr>
        <w:tc>
          <w:tcPr>
            <w:tcW w:w="10199" w:type="dxa"/>
            <w:gridSpan w:val="16"/>
          </w:tcPr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  <w:p w:rsidR="00E6690D" w:rsidRDefault="00E6690D" w:rsidP="00A32801">
            <w:pPr>
              <w:spacing w:line="380" w:lineRule="atLeast"/>
              <w:rPr>
                <w:sz w:val="26"/>
              </w:rPr>
            </w:pPr>
          </w:p>
        </w:tc>
      </w:tr>
      <w:tr w:rsidR="00E6690D" w:rsidTr="00E6690D">
        <w:trPr>
          <w:cantSplit/>
          <w:trHeight w:val="247"/>
        </w:trPr>
        <w:tc>
          <w:tcPr>
            <w:tcW w:w="1488" w:type="dxa"/>
            <w:gridSpan w:val="3"/>
          </w:tcPr>
          <w:p w:rsidR="00E6690D" w:rsidRDefault="00E6690D" w:rsidP="00A32801">
            <w:pPr>
              <w:spacing w:line="380" w:lineRule="atLeast"/>
              <w:jc w:val="center"/>
              <w:rPr>
                <w:sz w:val="26"/>
              </w:rPr>
            </w:pPr>
          </w:p>
        </w:tc>
        <w:tc>
          <w:tcPr>
            <w:tcW w:w="7254" w:type="dxa"/>
            <w:gridSpan w:val="12"/>
          </w:tcPr>
          <w:p w:rsidR="00E6690D" w:rsidRDefault="00E6690D" w:rsidP="00A32801">
            <w:pPr>
              <w:jc w:val="center"/>
              <w:rPr>
                <w:i/>
                <w:sz w:val="18"/>
              </w:rPr>
            </w:pPr>
          </w:p>
        </w:tc>
        <w:tc>
          <w:tcPr>
            <w:tcW w:w="1457" w:type="dxa"/>
          </w:tcPr>
          <w:p w:rsidR="00E6690D" w:rsidRDefault="00E6690D" w:rsidP="00A32801">
            <w:pPr>
              <w:spacing w:line="380" w:lineRule="atLeast"/>
              <w:jc w:val="center"/>
              <w:rPr>
                <w:sz w:val="26"/>
              </w:rPr>
            </w:pPr>
          </w:p>
        </w:tc>
      </w:tr>
      <w:tr w:rsidR="00897A28" w:rsidTr="00B33508">
        <w:trPr>
          <w:cantSplit/>
        </w:trPr>
        <w:tc>
          <w:tcPr>
            <w:tcW w:w="10199" w:type="dxa"/>
            <w:gridSpan w:val="16"/>
          </w:tcPr>
          <w:tbl>
            <w:tblPr>
              <w:tblW w:w="1019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9"/>
              <w:gridCol w:w="2268"/>
              <w:gridCol w:w="3377"/>
              <w:gridCol w:w="3775"/>
            </w:tblGrid>
            <w:tr w:rsidR="00897A28" w:rsidRPr="002E5183" w:rsidTr="00B33508">
              <w:trPr>
                <w:cantSplit/>
              </w:trPr>
              <w:tc>
                <w:tcPr>
                  <w:tcW w:w="10199" w:type="dxa"/>
                  <w:gridSpan w:val="4"/>
                </w:tcPr>
                <w:p w:rsidR="00897A28" w:rsidRPr="002E5183" w:rsidRDefault="00897A28" w:rsidP="00B33508">
                  <w:pPr>
                    <w:rPr>
                      <w:sz w:val="26"/>
                      <w:szCs w:val="26"/>
                    </w:rPr>
                  </w:pPr>
                </w:p>
                <w:p w:rsidR="00897A28" w:rsidRPr="002E5183" w:rsidRDefault="00897A28" w:rsidP="00B33508">
                  <w:pPr>
                    <w:jc w:val="both"/>
                    <w:rPr>
                      <w:sz w:val="26"/>
                      <w:szCs w:val="26"/>
                    </w:rPr>
                  </w:pPr>
                  <w:r w:rsidRPr="002E5183">
                    <w:rPr>
                      <w:sz w:val="26"/>
                      <w:szCs w:val="26"/>
                    </w:rPr>
                    <w:t>Uchwałą nr …. /XV/14 z dnia  ………….. 2014 r. Prezydium Zarządu Warmińsko - Mazurskiej Izby Rzemiosła i Przedsiębiorczości w Olsztynie przyznaje /nie przyznaje* odznaczenie</w:t>
                  </w:r>
                  <w:r>
                    <w:rPr>
                      <w:sz w:val="26"/>
                      <w:szCs w:val="26"/>
                    </w:rPr>
                    <w:t>(a)</w:t>
                  </w:r>
                </w:p>
                <w:p w:rsidR="00897A28" w:rsidRPr="002E5183" w:rsidRDefault="00897A28" w:rsidP="00B33508">
                  <w:pPr>
                    <w:spacing w:line="360" w:lineRule="atLeast"/>
                    <w:rPr>
                      <w:sz w:val="26"/>
                      <w:szCs w:val="26"/>
                    </w:rPr>
                  </w:pPr>
                  <w:r w:rsidRPr="002E5183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</w:tr>
            <w:tr w:rsidR="00897A28" w:rsidRPr="002E5183" w:rsidTr="00B33508">
              <w:trPr>
                <w:cantSplit/>
              </w:trPr>
              <w:tc>
                <w:tcPr>
                  <w:tcW w:w="779" w:type="dxa"/>
                </w:tcPr>
                <w:p w:rsidR="00897A28" w:rsidRPr="002E5183" w:rsidRDefault="00897A28" w:rsidP="00B33508">
                  <w:pPr>
                    <w:spacing w:line="380" w:lineRule="atLeast"/>
                    <w:rPr>
                      <w:sz w:val="26"/>
                    </w:rPr>
                  </w:pPr>
                  <w:r w:rsidRPr="002E5183">
                    <w:rPr>
                      <w:sz w:val="26"/>
                    </w:rPr>
                    <w:t>data</w:t>
                  </w:r>
                </w:p>
              </w:tc>
              <w:tc>
                <w:tcPr>
                  <w:tcW w:w="2268" w:type="dxa"/>
                  <w:tcBorders>
                    <w:bottom w:val="dotted" w:sz="8" w:space="0" w:color="auto"/>
                  </w:tcBorders>
                </w:tcPr>
                <w:p w:rsidR="00897A28" w:rsidRPr="002E5183" w:rsidRDefault="00897A28" w:rsidP="00B33508">
                  <w:pPr>
                    <w:spacing w:line="360" w:lineRule="atLeast"/>
                    <w:rPr>
                      <w:sz w:val="26"/>
                    </w:rPr>
                  </w:pPr>
                </w:p>
              </w:tc>
              <w:tc>
                <w:tcPr>
                  <w:tcW w:w="3377" w:type="dxa"/>
                </w:tcPr>
                <w:p w:rsidR="00897A28" w:rsidRPr="002E5183" w:rsidRDefault="00897A28" w:rsidP="00B33508">
                  <w:pPr>
                    <w:spacing w:line="360" w:lineRule="atLeast"/>
                    <w:jc w:val="right"/>
                    <w:rPr>
                      <w:sz w:val="26"/>
                    </w:rPr>
                  </w:pPr>
                  <w:r w:rsidRPr="002E5183">
                    <w:rPr>
                      <w:sz w:val="26"/>
                    </w:rPr>
                    <w:t>podpis:</w:t>
                  </w:r>
                </w:p>
              </w:tc>
              <w:tc>
                <w:tcPr>
                  <w:tcW w:w="3775" w:type="dxa"/>
                  <w:tcBorders>
                    <w:left w:val="nil"/>
                    <w:bottom w:val="dotted" w:sz="8" w:space="0" w:color="auto"/>
                  </w:tcBorders>
                </w:tcPr>
                <w:p w:rsidR="00897A28" w:rsidRPr="002E5183" w:rsidRDefault="00897A28" w:rsidP="00B33508">
                  <w:pPr>
                    <w:spacing w:line="360" w:lineRule="atLeast"/>
                    <w:rPr>
                      <w:sz w:val="26"/>
                    </w:rPr>
                  </w:pPr>
                </w:p>
              </w:tc>
            </w:tr>
          </w:tbl>
          <w:p w:rsidR="00897A28" w:rsidRPr="002E5183" w:rsidRDefault="00897A28" w:rsidP="00B33508">
            <w:pPr>
              <w:rPr>
                <w:sz w:val="2"/>
              </w:rPr>
            </w:pPr>
          </w:p>
        </w:tc>
      </w:tr>
    </w:tbl>
    <w:p w:rsidR="00897A28" w:rsidRDefault="00897A28" w:rsidP="00897A28">
      <w:pPr>
        <w:rPr>
          <w:sz w:val="2"/>
        </w:rPr>
      </w:pPr>
    </w:p>
    <w:p w:rsidR="00897A28" w:rsidRDefault="00897A28" w:rsidP="00897A28">
      <w:r>
        <w:t>*niepotrzebne skreślić</w:t>
      </w:r>
    </w:p>
    <w:p w:rsidR="00A32801" w:rsidRDefault="00A32801">
      <w:pPr>
        <w:rPr>
          <w:rFonts w:ascii="Tahoma" w:hAnsi="Tahoma"/>
          <w:sz w:val="24"/>
        </w:rPr>
      </w:pPr>
      <w:bookmarkStart w:id="0" w:name="_GoBack"/>
      <w:bookmarkEnd w:id="0"/>
    </w:p>
    <w:sectPr w:rsidR="00A32801" w:rsidSect="00E6690D">
      <w:pgSz w:w="11900" w:h="16820"/>
      <w:pgMar w:top="993" w:right="1020" w:bottom="720" w:left="100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2E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7C4E152D"/>
    <w:multiLevelType w:val="singleLevel"/>
    <w:tmpl w:val="025AB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0D"/>
    <w:rsid w:val="00113B9E"/>
    <w:rsid w:val="00897A28"/>
    <w:rsid w:val="00A32801"/>
    <w:rsid w:val="00E6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6690D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ind w:left="2720"/>
    </w:pPr>
    <w:rPr>
      <w:rFonts w:ascii="Arial" w:hAnsi="Arial"/>
      <w:snapToGrid w:val="0"/>
      <w:sz w:val="22"/>
    </w:rPr>
  </w:style>
  <w:style w:type="character" w:customStyle="1" w:styleId="Nagwek1Znak">
    <w:name w:val="Nagłówek 1 Znak"/>
    <w:basedOn w:val="Domylnaczcionkaakapitu"/>
    <w:link w:val="Nagwek1"/>
    <w:rsid w:val="00E6690D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6690D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ind w:left="2720"/>
    </w:pPr>
    <w:rPr>
      <w:rFonts w:ascii="Arial" w:hAnsi="Arial"/>
      <w:snapToGrid w:val="0"/>
      <w:sz w:val="22"/>
    </w:rPr>
  </w:style>
  <w:style w:type="character" w:customStyle="1" w:styleId="Nagwek1Znak">
    <w:name w:val="Nagłówek 1 Znak"/>
    <w:basedOn w:val="Domylnaczcionkaakapitu"/>
    <w:link w:val="Nagwek1"/>
    <w:rsid w:val="00E6690D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Uchwały nr XI/76/01 </vt:lpstr>
      <vt:lpstr>Załącznik do Uchwały nr XI/76/01 </vt:lpstr>
    </vt:vector>
  </TitlesOfParts>
  <Company>Izba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XI/76/01</dc:title>
  <dc:creator>Ela</dc:creator>
  <cp:lastModifiedBy>user</cp:lastModifiedBy>
  <cp:revision>2</cp:revision>
  <cp:lastPrinted>2005-04-04T09:04:00Z</cp:lastPrinted>
  <dcterms:created xsi:type="dcterms:W3CDTF">2014-07-04T10:30:00Z</dcterms:created>
  <dcterms:modified xsi:type="dcterms:W3CDTF">2014-07-04T10:30:00Z</dcterms:modified>
</cp:coreProperties>
</file>